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BD" w:rsidRDefault="00842DFE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6B01896">
            <wp:extent cx="6705600" cy="1903009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429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DBD" w:rsidRDefault="00E31B7C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intermedia PEI</w:t>
      </w:r>
    </w:p>
    <w:p w:rsidR="00F51DBD" w:rsidRPr="00C55078" w:rsidRDefault="00E31B7C" w:rsidP="00C55078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(ART. 7, D. LGS. 13 APRILE 2017, N. 66 e s.m.i.)</w:t>
      </w:r>
    </w:p>
    <w:p w:rsidR="00F51DBD" w:rsidRDefault="0016309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2024/2025</w:t>
      </w:r>
    </w:p>
    <w:p w:rsidR="00F51DBD" w:rsidRDefault="00E31B7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ALUNNO/A ____________________________</w:t>
      </w:r>
      <w:r w:rsidR="00842DFE">
        <w:rPr>
          <w:rFonts w:ascii="Times New Roman" w:eastAsia="Times New Roman" w:hAnsi="Times New Roman" w:cs="Times New Roman"/>
          <w:sz w:val="32"/>
          <w:szCs w:val="32"/>
        </w:rPr>
        <w:t>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:rsidR="00F51DBD" w:rsidRDefault="00E31B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842DFE">
        <w:rPr>
          <w:rFonts w:ascii="Times New Roman" w:eastAsia="Times New Roman" w:hAnsi="Times New Roman" w:cs="Times New Roman"/>
          <w:sz w:val="28"/>
          <w:szCs w:val="28"/>
        </w:rPr>
        <w:t xml:space="preserve">lasse __________________________ Plesso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842DF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DBD" w:rsidRDefault="00F51DBD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tbl>
      <w:tblPr>
        <w:tblStyle w:val="a"/>
        <w:tblW w:w="1045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3465"/>
        <w:gridCol w:w="3540"/>
      </w:tblGrid>
      <w:tr w:rsidR="00F51DBD">
        <w:trPr>
          <w:trHeight w:val="1051"/>
        </w:trPr>
        <w:tc>
          <w:tcPr>
            <w:tcW w:w="3450" w:type="dxa"/>
          </w:tcPr>
          <w:p w:rsidR="00F51DBD" w:rsidRDefault="00E31B7C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5" w:type="dxa"/>
          </w:tcPr>
          <w:p w:rsidR="00F51DBD" w:rsidRDefault="00E31B7C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F51DBD" w:rsidRDefault="00F51DBD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F51DBD" w:rsidRDefault="00E31B7C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0" w:type="dxa"/>
          </w:tcPr>
          <w:p w:rsidR="00F51DBD" w:rsidRDefault="00E31B7C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F51DBD" w:rsidRDefault="00E31B7C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>
                      <wp:extent cx="373380" cy="350520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87AAE" w:rsidRDefault="00987AA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e 1" o:spid="_x0000_s1026" style="width:29.4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987AAE" w:rsidRDefault="00987AA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:rsidR="00F51DBD" w:rsidRDefault="00F51DBD"/>
    <w:p w:rsidR="00F51DBD" w:rsidRPr="00C55078" w:rsidRDefault="00E31B7C">
      <w:pPr>
        <w:rPr>
          <w:rFonts w:ascii="Tahoma" w:eastAsia="Tahoma" w:hAnsi="Tahoma" w:cs="Tahoma"/>
          <w:b/>
          <w:sz w:val="24"/>
          <w:szCs w:val="24"/>
        </w:rPr>
      </w:pPr>
      <w:r w:rsidRPr="00C55078">
        <w:rPr>
          <w:rFonts w:ascii="Tahoma" w:eastAsia="Tahoma" w:hAnsi="Tahoma" w:cs="Tahoma"/>
          <w:b/>
          <w:sz w:val="24"/>
          <w:szCs w:val="24"/>
        </w:rPr>
        <w:t>Individuare i punti oggetto di revisione intermedia</w:t>
      </w:r>
    </w:p>
    <w:p w:rsidR="00F51DBD" w:rsidRPr="00C55078" w:rsidRDefault="00E31B7C">
      <w:pPr>
        <w:numPr>
          <w:ilvl w:val="0"/>
          <w:numId w:val="1"/>
        </w:numPr>
        <w:spacing w:after="0"/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Composizione del GLO</w:t>
      </w:r>
    </w:p>
    <w:p w:rsidR="00F51DBD" w:rsidRPr="00C55078" w:rsidRDefault="00E31B7C">
      <w:pPr>
        <w:numPr>
          <w:ilvl w:val="0"/>
          <w:numId w:val="1"/>
        </w:numPr>
        <w:spacing w:after="0"/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Punto 4 - Osservazione sull’alunno</w:t>
      </w:r>
    </w:p>
    <w:p w:rsidR="00F51DBD" w:rsidRPr="00C55078" w:rsidRDefault="00E31B7C">
      <w:pPr>
        <w:numPr>
          <w:ilvl w:val="0"/>
          <w:numId w:val="1"/>
        </w:numPr>
        <w:spacing w:after="0"/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Punto 5 - Interventi per l’alunno (Dimensioni)</w:t>
      </w:r>
    </w:p>
    <w:p w:rsidR="00F51DBD" w:rsidRPr="00C55078" w:rsidRDefault="00E31B7C">
      <w:pPr>
        <w:numPr>
          <w:ilvl w:val="0"/>
          <w:numId w:val="1"/>
        </w:numPr>
        <w:spacing w:after="0"/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Punto 6 - Osservazioni sul contesto</w:t>
      </w:r>
    </w:p>
    <w:p w:rsidR="00F51DBD" w:rsidRPr="00C55078" w:rsidRDefault="00E31B7C">
      <w:pPr>
        <w:numPr>
          <w:ilvl w:val="0"/>
          <w:numId w:val="1"/>
        </w:numPr>
        <w:spacing w:after="0"/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Punto 7 - Interventi sul contesto</w:t>
      </w:r>
    </w:p>
    <w:p w:rsidR="00F51DBD" w:rsidRPr="00C55078" w:rsidRDefault="00E31B7C">
      <w:pPr>
        <w:numPr>
          <w:ilvl w:val="0"/>
          <w:numId w:val="1"/>
        </w:numPr>
        <w:spacing w:after="0"/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Punto 8 - Interventi sul percorso curriculare</w:t>
      </w:r>
    </w:p>
    <w:p w:rsidR="00F51DBD" w:rsidRPr="00C55078" w:rsidRDefault="00E31B7C" w:rsidP="00842DFE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 w:rsidRPr="00C55078">
        <w:rPr>
          <w:rFonts w:ascii="Tahoma" w:eastAsia="Tahoma" w:hAnsi="Tahoma" w:cs="Tahoma"/>
          <w:sz w:val="24"/>
          <w:szCs w:val="24"/>
        </w:rPr>
        <w:t>Punto 9 - Organizzazione generale</w:t>
      </w:r>
    </w:p>
    <w:p w:rsidR="00F51DBD" w:rsidRDefault="00E31B7C">
      <w:pPr>
        <w:pStyle w:val="Titolo1"/>
        <w:ind w:left="0" w:firstLine="0"/>
      </w:pPr>
      <w:r>
        <w:t>Composizione del GLO - Gruppo di Lavoro Operativo per l’inclusione</w:t>
      </w:r>
    </w:p>
    <w:p w:rsidR="00F51DBD" w:rsidRDefault="00E31B7C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0"/>
        <w:tblW w:w="1051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835"/>
        <w:gridCol w:w="3255"/>
        <w:gridCol w:w="3120"/>
      </w:tblGrid>
      <w:tr w:rsidR="00F51DBD">
        <w:tc>
          <w:tcPr>
            <w:tcW w:w="130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5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2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51DBD">
        <w:tc>
          <w:tcPr>
            <w:tcW w:w="130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51DBD">
        <w:tc>
          <w:tcPr>
            <w:tcW w:w="130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42DFE">
        <w:tc>
          <w:tcPr>
            <w:tcW w:w="130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42DFE">
        <w:tc>
          <w:tcPr>
            <w:tcW w:w="130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42DFE">
        <w:tc>
          <w:tcPr>
            <w:tcW w:w="130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42DFE">
        <w:tc>
          <w:tcPr>
            <w:tcW w:w="130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42DFE">
        <w:tc>
          <w:tcPr>
            <w:tcW w:w="130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42DFE">
        <w:tc>
          <w:tcPr>
            <w:tcW w:w="130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2DFE" w:rsidRDefault="00842DF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63097">
        <w:tc>
          <w:tcPr>
            <w:tcW w:w="1305" w:type="dxa"/>
          </w:tcPr>
          <w:p w:rsidR="00163097" w:rsidRDefault="0016309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3097" w:rsidRDefault="0016309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55" w:type="dxa"/>
          </w:tcPr>
          <w:p w:rsidR="00163097" w:rsidRDefault="0016309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20" w:type="dxa"/>
          </w:tcPr>
          <w:p w:rsidR="00163097" w:rsidRDefault="0016309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E31B7C">
      <w:pPr>
        <w:pStyle w:val="Titolo1"/>
        <w:spacing w:before="360" w:after="360"/>
        <w:ind w:left="0" w:firstLine="0"/>
        <w:rPr>
          <w:sz w:val="18"/>
          <w:szCs w:val="18"/>
        </w:rPr>
      </w:pPr>
      <w:bookmarkStart w:id="0" w:name="_gjdgxs" w:colFirst="0" w:colLast="0"/>
      <w:bookmarkEnd w:id="0"/>
      <w:r>
        <w:lastRenderedPageBreak/>
        <w:t xml:space="preserve">4. Osservazioni sull’alunno/a per progettare gli interventi di sostegno didattico            </w:t>
      </w:r>
    </w:p>
    <w:tbl>
      <w:tblPr>
        <w:tblStyle w:val="a1"/>
        <w:tblW w:w="10575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7935"/>
      </w:tblGrid>
      <w:tr w:rsidR="00F51DBD">
        <w:tc>
          <w:tcPr>
            <w:tcW w:w="2640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E31B7C">
      <w:pPr>
        <w:pStyle w:val="Titolo1"/>
        <w:spacing w:before="360"/>
        <w:ind w:left="0" w:firstLine="0"/>
      </w:pPr>
      <w:r>
        <w:t>5. Interventi per l’alunno/a: obiettivi educativi e didattici, strumenti, strategie e modalità</w:t>
      </w:r>
    </w:p>
    <w:p w:rsidR="00F51DBD" w:rsidRDefault="00E31B7C">
      <w:pPr>
        <w:spacing w:before="120"/>
        <w:jc w:val="both"/>
        <w:rPr>
          <w:sz w:val="18"/>
          <w:szCs w:val="18"/>
        </w:rPr>
      </w:pPr>
      <w:r>
        <w:rPr>
          <w:rFonts w:ascii="Tahoma" w:eastAsia="Tahoma" w:hAnsi="Tahoma" w:cs="Tahoma"/>
          <w:b/>
        </w:rPr>
        <w:t xml:space="preserve">A. Dimensione: RELAZIONE / INTERAZIONE / SOCIALIZZAZIONE 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2"/>
        <w:tblW w:w="10440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7935"/>
      </w:tblGrid>
      <w:tr w:rsidR="00F51DBD">
        <w:tc>
          <w:tcPr>
            <w:tcW w:w="250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E31B7C">
      <w:pPr>
        <w:jc w:val="both"/>
        <w:rPr>
          <w:rFonts w:ascii="Tahoma" w:eastAsia="Tahoma" w:hAnsi="Tahoma" w:cs="Tahoma"/>
          <w:i/>
          <w:sz w:val="16"/>
          <w:szCs w:val="16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b/>
        </w:rPr>
        <w:t xml:space="preserve">B. Dimensione: COMUNICAZIONE / LINGUAGGIO </w:t>
      </w:r>
    </w:p>
    <w:tbl>
      <w:tblPr>
        <w:tblStyle w:val="a3"/>
        <w:tblW w:w="1039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7800"/>
      </w:tblGrid>
      <w:tr w:rsidR="00F51DBD">
        <w:tc>
          <w:tcPr>
            <w:tcW w:w="259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80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E31B7C">
      <w:pPr>
        <w:tabs>
          <w:tab w:val="left" w:pos="360"/>
        </w:tabs>
        <w:spacing w:before="120" w:after="120"/>
        <w:jc w:val="both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</w:p>
    <w:tbl>
      <w:tblPr>
        <w:tblStyle w:val="a4"/>
        <w:tblW w:w="1035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935"/>
      </w:tblGrid>
      <w:tr w:rsidR="00F51DBD">
        <w:tc>
          <w:tcPr>
            <w:tcW w:w="241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E31B7C">
      <w:pPr>
        <w:tabs>
          <w:tab w:val="left" w:pos="360"/>
        </w:tabs>
        <w:spacing w:after="0"/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:rsidR="00F51DBD" w:rsidRDefault="00E31B7C">
      <w:pPr>
        <w:pStyle w:val="Titolo1"/>
        <w:pBdr>
          <w:bottom w:val="none" w:sz="0" w:space="0" w:color="000000"/>
        </w:pBdr>
        <w:spacing w:after="120"/>
        <w:jc w:val="both"/>
        <w:rPr>
          <w:i/>
          <w:sz w:val="16"/>
          <w:szCs w:val="16"/>
        </w:rPr>
      </w:pPr>
      <w:r>
        <w:t xml:space="preserve">D. Dimensione COGNITIVA, NEUROPSICOLOGICA E DELL'APPRENDIMENTO </w:t>
      </w:r>
    </w:p>
    <w:tbl>
      <w:tblPr>
        <w:tblStyle w:val="a5"/>
        <w:tblW w:w="1038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7935"/>
      </w:tblGrid>
      <w:tr w:rsidR="00F51DBD">
        <w:tc>
          <w:tcPr>
            <w:tcW w:w="244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F51DBD">
      <w:pPr>
        <w:pStyle w:val="Titolo1"/>
        <w:spacing w:before="120"/>
        <w:ind w:left="0" w:firstLine="0"/>
      </w:pPr>
    </w:p>
    <w:p w:rsidR="00F51DBD" w:rsidRDefault="00E31B7C">
      <w:pPr>
        <w:pStyle w:val="Titolo1"/>
        <w:spacing w:before="120"/>
        <w:ind w:left="0" w:firstLine="0"/>
        <w:rPr>
          <w:sz w:val="20"/>
          <w:szCs w:val="20"/>
        </w:rPr>
      </w:pPr>
      <w:r>
        <w:t xml:space="preserve">6. Osservazioni sul contesto: barriere e facilitatori </w:t>
      </w:r>
    </w:p>
    <w:tbl>
      <w:tblPr>
        <w:tblStyle w:val="a6"/>
        <w:tblW w:w="10335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7935"/>
      </w:tblGrid>
      <w:tr w:rsidR="00F51DBD">
        <w:tc>
          <w:tcPr>
            <w:tcW w:w="240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163097" w:rsidRDefault="00163097" w:rsidP="00EA4B1F">
      <w:pPr>
        <w:pStyle w:val="Titolo1"/>
        <w:spacing w:before="240"/>
        <w:ind w:left="0" w:firstLine="0"/>
      </w:pPr>
    </w:p>
    <w:p w:rsidR="00EA4B1F" w:rsidRPr="00EA4B1F" w:rsidRDefault="00EA4B1F" w:rsidP="00EA4B1F"/>
    <w:p w:rsidR="00F51DBD" w:rsidRDefault="00E31B7C">
      <w:pPr>
        <w:pStyle w:val="Titolo1"/>
        <w:spacing w:before="240"/>
        <w:ind w:left="68" w:firstLine="67"/>
        <w:rPr>
          <w:sz w:val="20"/>
          <w:szCs w:val="20"/>
        </w:rPr>
      </w:pPr>
      <w:r>
        <w:lastRenderedPageBreak/>
        <w:t>7. Interventi sul contesto per realizzare un ambiente di apprendimento inclusivo</w:t>
      </w:r>
    </w:p>
    <w:tbl>
      <w:tblPr>
        <w:tblStyle w:val="a7"/>
        <w:tblW w:w="1029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935"/>
      </w:tblGrid>
      <w:tr w:rsidR="00F51DBD">
        <w:tc>
          <w:tcPr>
            <w:tcW w:w="235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Pr="00EA4B1F" w:rsidRDefault="00E31B7C" w:rsidP="00EA4B1F">
      <w:pPr>
        <w:pStyle w:val="Titolo1"/>
        <w:spacing w:before="240"/>
        <w:ind w:left="0" w:firstLine="0"/>
      </w:pPr>
      <w:bookmarkStart w:id="2" w:name="_1fob9te" w:colFirst="0" w:colLast="0"/>
      <w:bookmarkEnd w:id="2"/>
      <w:r>
        <w:t>8. Interventi sul percorso curricolare</w:t>
      </w:r>
      <w:r>
        <w:rPr>
          <w:sz w:val="20"/>
          <w:szCs w:val="20"/>
        </w:rPr>
        <w:t xml:space="preserve">  </w:t>
      </w:r>
    </w:p>
    <w:tbl>
      <w:tblPr>
        <w:tblStyle w:val="a8"/>
        <w:tblW w:w="10325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7805"/>
      </w:tblGrid>
      <w:tr w:rsidR="00F51DBD" w:rsidTr="00842DFE">
        <w:tc>
          <w:tcPr>
            <w:tcW w:w="2520" w:type="dxa"/>
          </w:tcPr>
          <w:p w:rsidR="00F51DBD" w:rsidRDefault="00E31B7C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805" w:type="dxa"/>
          </w:tcPr>
          <w:p w:rsidR="00F51DBD" w:rsidRDefault="00F51DBD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F51DBD"/>
    <w:p w:rsidR="00F51DBD" w:rsidRDefault="00E31B7C">
      <w:pPr>
        <w:pStyle w:val="Titolo1"/>
        <w:ind w:left="0" w:firstLine="0"/>
      </w:pPr>
      <w:r>
        <w:t>9. Organizzazione generale del progetto di inclusione e utilizzo delle risorse</w:t>
      </w:r>
    </w:p>
    <w:p w:rsidR="00F51DBD" w:rsidRDefault="00E31B7C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Specificare solo i punti oggetto di eventuale revisione </w:t>
      </w:r>
      <w:r>
        <w:rPr>
          <w:rFonts w:ascii="Tahoma" w:eastAsia="Tahoma" w:hAnsi="Tahoma" w:cs="Tahoma"/>
          <w:sz w:val="20"/>
          <w:szCs w:val="20"/>
        </w:rPr>
        <w:t>(i punti non modificati vanno eliminati)</w:t>
      </w:r>
    </w:p>
    <w:p w:rsidR="00F51DBD" w:rsidRPr="00EA4B1F" w:rsidRDefault="00E31B7C" w:rsidP="00EA4B1F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>- se è pre</w:t>
      </w:r>
      <w:r w:rsidR="00EA4B1F">
        <w:rPr>
          <w:rFonts w:ascii="Tahoma" w:eastAsia="Tahoma" w:hAnsi="Tahoma" w:cs="Tahoma"/>
          <w:sz w:val="18"/>
          <w:szCs w:val="18"/>
        </w:rPr>
        <w:t xml:space="preserve">sente l'insegnante di sostegno </w:t>
      </w:r>
      <w:r>
        <w:rPr>
          <w:rFonts w:ascii="Tahoma" w:eastAsia="Tahoma" w:hAnsi="Tahoma" w:cs="Tahoma"/>
          <w:sz w:val="18"/>
          <w:szCs w:val="18"/>
        </w:rPr>
        <w:t xml:space="preserve">Sost.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- se è presente l'assistente all'autonomia o alla com</w:t>
      </w:r>
      <w:r w:rsidR="00EA4B1F">
        <w:rPr>
          <w:rFonts w:ascii="Tahoma" w:eastAsia="Tahoma" w:hAnsi="Tahoma" w:cs="Tahoma"/>
          <w:sz w:val="18"/>
          <w:szCs w:val="18"/>
        </w:rPr>
        <w:t>unicazione</w:t>
      </w:r>
      <w:r w:rsidR="00EA4B1F"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 xml:space="preserve">Ass.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tbl>
      <w:tblPr>
        <w:tblStyle w:val="a9"/>
        <w:tblW w:w="10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395"/>
        <w:gridCol w:w="1410"/>
        <w:gridCol w:w="1560"/>
        <w:gridCol w:w="1560"/>
        <w:gridCol w:w="1560"/>
        <w:gridCol w:w="1410"/>
      </w:tblGrid>
      <w:tr w:rsidR="00F51DBD">
        <w:trPr>
          <w:jc w:val="center"/>
        </w:trPr>
        <w:tc>
          <w:tcPr>
            <w:tcW w:w="151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9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0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60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60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410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F51DBD">
        <w:trPr>
          <w:jc w:val="center"/>
        </w:trPr>
        <w:tc>
          <w:tcPr>
            <w:tcW w:w="151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395" w:type="dxa"/>
          </w:tcPr>
          <w:p w:rsidR="00F51DBD" w:rsidRDefault="00E31B7C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0" w:type="dxa"/>
          </w:tcPr>
          <w:p w:rsidR="00F51DBD" w:rsidRDefault="00F51DBD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51DBD">
        <w:trPr>
          <w:jc w:val="center"/>
        </w:trPr>
        <w:tc>
          <w:tcPr>
            <w:tcW w:w="151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39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51DBD">
        <w:trPr>
          <w:jc w:val="center"/>
        </w:trPr>
        <w:tc>
          <w:tcPr>
            <w:tcW w:w="151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39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51DBD">
        <w:trPr>
          <w:jc w:val="center"/>
        </w:trPr>
        <w:tc>
          <w:tcPr>
            <w:tcW w:w="151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39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51DBD">
        <w:trPr>
          <w:jc w:val="center"/>
        </w:trPr>
        <w:tc>
          <w:tcPr>
            <w:tcW w:w="151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395" w:type="dxa"/>
          </w:tcPr>
          <w:p w:rsidR="00F51DBD" w:rsidRDefault="00E31B7C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51DBD" w:rsidRDefault="00F51DBD">
      <w:pPr>
        <w:spacing w:after="0"/>
        <w:rPr>
          <w:rFonts w:ascii="Tahoma" w:eastAsia="Tahoma" w:hAnsi="Tahoma" w:cs="Tahoma"/>
          <w:sz w:val="10"/>
          <w:szCs w:val="10"/>
        </w:rPr>
      </w:pPr>
    </w:p>
    <w:p w:rsidR="00F51DBD" w:rsidRDefault="00F51DBD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F51DBD" w:rsidRDefault="00F51DBD">
      <w:pPr>
        <w:spacing w:after="0"/>
        <w:rPr>
          <w:rFonts w:ascii="Tahoma" w:eastAsia="Tahoma" w:hAnsi="Tahoma" w:cs="Tahoma"/>
          <w:sz w:val="10"/>
          <w:szCs w:val="10"/>
        </w:rPr>
      </w:pPr>
    </w:p>
    <w:tbl>
      <w:tblPr>
        <w:tblStyle w:val="aa"/>
        <w:tblW w:w="1044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8085"/>
      </w:tblGrid>
      <w:tr w:rsidR="00F51DBD">
        <w:tc>
          <w:tcPr>
            <w:tcW w:w="2355" w:type="dxa"/>
          </w:tcPr>
          <w:p w:rsidR="00F51DBD" w:rsidRDefault="00E31B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85" w:type="dxa"/>
          </w:tcPr>
          <w:p w:rsidR="00F51DBD" w:rsidRDefault="00E31B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E31B7C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in base all'orario è presente n. __ ore in laboratorio o in altri spazi per le seguenti attività __________</w:t>
            </w:r>
          </w:p>
        </w:tc>
      </w:tr>
      <w:tr w:rsidR="00F51DBD">
        <w:tc>
          <w:tcPr>
            <w:tcW w:w="2355" w:type="dxa"/>
          </w:tcPr>
          <w:p w:rsidR="00F51DBD" w:rsidRDefault="00E31B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8085" w:type="dxa"/>
          </w:tcPr>
          <w:p w:rsidR="00F51DBD" w:rsidRDefault="00E31B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F51DBD" w:rsidRDefault="00F51DB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51DBD">
        <w:tc>
          <w:tcPr>
            <w:tcW w:w="2355" w:type="dxa"/>
          </w:tcPr>
          <w:p w:rsidR="00F51DBD" w:rsidRDefault="00E31B7C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8085" w:type="dxa"/>
          </w:tcPr>
          <w:p w:rsidR="00F51DBD" w:rsidRDefault="00E31B7C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scolastici………………………</w:t>
            </w:r>
          </w:p>
        </w:tc>
      </w:tr>
      <w:tr w:rsidR="00F51DBD">
        <w:trPr>
          <w:trHeight w:val="1002"/>
        </w:trPr>
        <w:tc>
          <w:tcPr>
            <w:tcW w:w="2355" w:type="dxa"/>
          </w:tcPr>
          <w:p w:rsidR="00F51DBD" w:rsidRDefault="00E31B7C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all'assistenza, all'autonomia e/o alla comunicazione</w:t>
            </w:r>
          </w:p>
        </w:tc>
        <w:tc>
          <w:tcPr>
            <w:tcW w:w="8085" w:type="dxa"/>
          </w:tcPr>
          <w:p w:rsidR="00F51DBD" w:rsidRDefault="00E31B7C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____________________________________</w:t>
            </w:r>
          </w:p>
          <w:p w:rsidR="00F51DBD" w:rsidRDefault="00E31B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condivise con l’Ente competente _________ </w:t>
            </w:r>
          </w:p>
          <w:p w:rsidR="00F51DBD" w:rsidRDefault="00F51DBD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51DBD">
        <w:tc>
          <w:tcPr>
            <w:tcW w:w="2355" w:type="dxa"/>
          </w:tcPr>
          <w:p w:rsidR="00F51DBD" w:rsidRDefault="00E31B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8085" w:type="dxa"/>
          </w:tcPr>
          <w:p w:rsidR="00F51DBD" w:rsidRDefault="00E31B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 Consiglio di classe o della scuola in possesso del titolo di specializzazione per le attività di sostegno</w:t>
            </w:r>
          </w:p>
          <w:p w:rsidR="00F51DBD" w:rsidRDefault="00E31B7C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dell’organico dell’autonomia coinvolti/e in progetti di inclusione o in specifiche attività rivolte all’alunno/a e/o alla classe</w:t>
            </w:r>
          </w:p>
          <w:p w:rsidR="00F51DBD" w:rsidRDefault="00E31B7C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_____________</w:t>
            </w:r>
          </w:p>
        </w:tc>
      </w:tr>
      <w:tr w:rsidR="00F51DBD">
        <w:tc>
          <w:tcPr>
            <w:tcW w:w="2355" w:type="dxa"/>
          </w:tcPr>
          <w:p w:rsidR="00F51DBD" w:rsidRDefault="00E31B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5" w:type="dxa"/>
            <w:vAlign w:val="center"/>
          </w:tcPr>
          <w:p w:rsidR="00F51DBD" w:rsidRDefault="00E31B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F51DBD" w:rsidTr="00842DFE">
        <w:trPr>
          <w:trHeight w:val="1332"/>
        </w:trPr>
        <w:tc>
          <w:tcPr>
            <w:tcW w:w="2355" w:type="dxa"/>
          </w:tcPr>
          <w:p w:rsidR="00F51DBD" w:rsidRDefault="00E31B7C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Strategie per la prevenzione e l’eventuale gestione di comportamenti problematici</w:t>
            </w:r>
          </w:p>
        </w:tc>
        <w:tc>
          <w:tcPr>
            <w:tcW w:w="8085" w:type="dxa"/>
          </w:tcPr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51DBD">
        <w:tc>
          <w:tcPr>
            <w:tcW w:w="2355" w:type="dxa"/>
          </w:tcPr>
          <w:p w:rsidR="00F51DBD" w:rsidRDefault="00E31B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8085" w:type="dxa"/>
          </w:tcPr>
          <w:p w:rsidR="00F51DBD" w:rsidRDefault="00F51DB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F51DB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51DBD">
        <w:tc>
          <w:tcPr>
            <w:tcW w:w="2355" w:type="dxa"/>
          </w:tcPr>
          <w:p w:rsidR="00F51DBD" w:rsidRDefault="00E31B7C">
            <w:pPr>
              <w:spacing w:before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5" w:type="dxa"/>
          </w:tcPr>
          <w:p w:rsidR="00F51DBD" w:rsidRDefault="00E31B7C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</w:t>
            </w:r>
          </w:p>
        </w:tc>
      </w:tr>
    </w:tbl>
    <w:p w:rsidR="00F51DBD" w:rsidRDefault="00F51DBD">
      <w:pPr>
        <w:spacing w:after="0"/>
        <w:rPr>
          <w:rFonts w:ascii="Tahoma" w:eastAsia="Tahoma" w:hAnsi="Tahoma" w:cs="Tahoma"/>
          <w:sz w:val="10"/>
          <w:szCs w:val="10"/>
        </w:rPr>
      </w:pPr>
    </w:p>
    <w:p w:rsidR="00F51DBD" w:rsidRDefault="00F51DBD">
      <w:pPr>
        <w:spacing w:after="0"/>
        <w:rPr>
          <w:rFonts w:ascii="Tahoma" w:eastAsia="Tahoma" w:hAnsi="Tahoma" w:cs="Tahoma"/>
          <w:sz w:val="10"/>
          <w:szCs w:val="10"/>
        </w:rPr>
      </w:pPr>
    </w:p>
    <w:p w:rsidR="00F51DBD" w:rsidRDefault="00E31B7C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b"/>
        <w:tblW w:w="1041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720"/>
        <w:gridCol w:w="1410"/>
        <w:gridCol w:w="3375"/>
        <w:gridCol w:w="2580"/>
      </w:tblGrid>
      <w:tr w:rsidR="00F51DBD">
        <w:trPr>
          <w:trHeight w:val="1066"/>
        </w:trPr>
        <w:tc>
          <w:tcPr>
            <w:tcW w:w="232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72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1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8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51DBD" w:rsidRDefault="00E31B7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F51DBD">
        <w:trPr>
          <w:trHeight w:val="610"/>
        </w:trPr>
        <w:tc>
          <w:tcPr>
            <w:tcW w:w="232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720" w:type="dxa"/>
          </w:tcPr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5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80" w:type="dxa"/>
          </w:tcPr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51DBD" w:rsidRDefault="00E31B7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</w:p>
          <w:p w:rsidR="00F51DBD" w:rsidRDefault="00F51DB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51DBD" w:rsidRDefault="00E31B7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F51DBD" w:rsidRDefault="00842DFE">
      <w:pPr>
        <w:widowControl w:val="0"/>
        <w:spacing w:before="266" w:after="0" w:line="240" w:lineRule="auto"/>
        <w:rPr>
          <w:rFonts w:ascii="Tahoma" w:eastAsia="Tahoma" w:hAnsi="Tahoma" w:cs="Tahoma"/>
          <w:b/>
          <w:sz w:val="24"/>
          <w:szCs w:val="24"/>
        </w:rPr>
      </w:pPr>
      <w:bookmarkStart w:id="3" w:name="_3znysh7" w:colFirst="0" w:colLast="0"/>
      <w:bookmarkEnd w:id="3"/>
      <w:r>
        <w:rPr>
          <w:rFonts w:ascii="Tahoma" w:eastAsia="Tahoma" w:hAnsi="Tahoma" w:cs="Tahoma"/>
          <w:sz w:val="20"/>
          <w:szCs w:val="20"/>
        </w:rPr>
        <w:t xml:space="preserve">     </w:t>
      </w:r>
      <w:r w:rsidR="00E31B7C">
        <w:rPr>
          <w:rFonts w:ascii="Tahoma" w:eastAsia="Tahoma" w:hAnsi="Tahoma" w:cs="Tahoma"/>
          <w:b/>
          <w:sz w:val="24"/>
          <w:szCs w:val="24"/>
        </w:rPr>
        <w:t xml:space="preserve">    Composizione del GLO - Gruppo di Lavoro Operativo per l'inclusione</w:t>
      </w:r>
    </w:p>
    <w:p w:rsidR="00F51DBD" w:rsidRDefault="00F51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ind w:left="746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F51DBD" w:rsidRDefault="00E31B7C">
      <w:pPr>
        <w:spacing w:before="147"/>
        <w:ind w:left="707"/>
        <w:rPr>
          <w:sz w:val="16"/>
          <w:szCs w:val="16"/>
        </w:rPr>
      </w:pPr>
      <w:r>
        <w:rPr>
          <w:sz w:val="16"/>
          <w:szCs w:val="16"/>
        </w:rPr>
        <w:t>Art. 15, commi 10 e 11 della L. 104/1992 (come modif. dal D.Lgs 96/2019)</w:t>
      </w:r>
    </w:p>
    <w:tbl>
      <w:tblPr>
        <w:tblStyle w:val="ac"/>
        <w:tblW w:w="10068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2835"/>
        <w:gridCol w:w="3404"/>
      </w:tblGrid>
      <w:tr w:rsidR="00F51DBD">
        <w:trPr>
          <w:trHeight w:val="525"/>
        </w:trPr>
        <w:tc>
          <w:tcPr>
            <w:tcW w:w="3829" w:type="dxa"/>
          </w:tcPr>
          <w:p w:rsidR="00F51DBD" w:rsidRDefault="00E31B7C">
            <w:pPr>
              <w:ind w:left="11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</w:tcPr>
          <w:p w:rsidR="00F51DBD" w:rsidRDefault="00E31B7C">
            <w:pPr>
              <w:spacing w:line="261" w:lineRule="auto"/>
              <w:ind w:left="10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F51DBD" w:rsidRDefault="00E31B7C">
            <w:pPr>
              <w:spacing w:line="217" w:lineRule="auto"/>
              <w:ind w:left="1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DBD">
        <w:trPr>
          <w:trHeight w:val="421"/>
        </w:trPr>
        <w:tc>
          <w:tcPr>
            <w:tcW w:w="3829" w:type="dxa"/>
          </w:tcPr>
          <w:p w:rsidR="00F51DBD" w:rsidRDefault="00F51DBD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51DBD" w:rsidRDefault="00F51DBD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4" w:type="dxa"/>
          </w:tcPr>
          <w:p w:rsidR="00F51DBD" w:rsidRDefault="00F51DB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1DBD" w:rsidRDefault="00F51DBD">
      <w:pPr>
        <w:widowControl w:val="0"/>
        <w:spacing w:before="266" w:after="0" w:line="240" w:lineRule="auto"/>
        <w:ind w:left="775"/>
        <w:rPr>
          <w:rFonts w:ascii="Tahoma" w:eastAsia="Tahoma" w:hAnsi="Tahoma" w:cs="Tahoma"/>
          <w:b/>
          <w:sz w:val="24"/>
          <w:szCs w:val="24"/>
        </w:rPr>
      </w:pPr>
      <w:bookmarkStart w:id="4" w:name="_GoBack"/>
      <w:bookmarkEnd w:id="4"/>
    </w:p>
    <w:sectPr w:rsidR="00F51DBD" w:rsidSect="00842DFE">
      <w:pgSz w:w="11907" w:h="16839"/>
      <w:pgMar w:top="720" w:right="720" w:bottom="720" w:left="720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88" w:rsidRDefault="00A74988">
      <w:pPr>
        <w:spacing w:after="0" w:line="240" w:lineRule="auto"/>
      </w:pPr>
      <w:r>
        <w:separator/>
      </w:r>
    </w:p>
  </w:endnote>
  <w:endnote w:type="continuationSeparator" w:id="0">
    <w:p w:rsidR="00A74988" w:rsidRDefault="00A7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88" w:rsidRDefault="00A74988">
      <w:pPr>
        <w:spacing w:after="0" w:line="240" w:lineRule="auto"/>
      </w:pPr>
      <w:r>
        <w:separator/>
      </w:r>
    </w:p>
  </w:footnote>
  <w:footnote w:type="continuationSeparator" w:id="0">
    <w:p w:rsidR="00A74988" w:rsidRDefault="00A7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01E"/>
    <w:multiLevelType w:val="multilevel"/>
    <w:tmpl w:val="0610C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959C2"/>
    <w:multiLevelType w:val="multilevel"/>
    <w:tmpl w:val="5DF26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BD"/>
    <w:rsid w:val="00163097"/>
    <w:rsid w:val="002E37F6"/>
    <w:rsid w:val="0032154B"/>
    <w:rsid w:val="006F614C"/>
    <w:rsid w:val="007E5DDA"/>
    <w:rsid w:val="00842DFE"/>
    <w:rsid w:val="00941D55"/>
    <w:rsid w:val="00987AAE"/>
    <w:rsid w:val="00A74988"/>
    <w:rsid w:val="00C55078"/>
    <w:rsid w:val="00CD1712"/>
    <w:rsid w:val="00D369C0"/>
    <w:rsid w:val="00E31B7C"/>
    <w:rsid w:val="00E511C7"/>
    <w:rsid w:val="00EA4B1F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BC5220-BFE2-8D47-A2BE-878157E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D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42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FE"/>
  </w:style>
  <w:style w:type="paragraph" w:styleId="Pidipagina">
    <w:name w:val="footer"/>
    <w:basedOn w:val="Normale"/>
    <w:link w:val="PidipaginaCarattere"/>
    <w:uiPriority w:val="99"/>
    <w:unhideWhenUsed/>
    <w:rsid w:val="00842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FF9E-E65D-45F1-B9CD-97F1C438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pastore</dc:creator>
  <cp:lastModifiedBy>Admin</cp:lastModifiedBy>
  <cp:revision>5</cp:revision>
  <dcterms:created xsi:type="dcterms:W3CDTF">2025-01-18T17:24:00Z</dcterms:created>
  <dcterms:modified xsi:type="dcterms:W3CDTF">2025-01-21T17:52:00Z</dcterms:modified>
</cp:coreProperties>
</file>